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0F140B" w14:textId="77777777" w:rsidR="000338BE" w:rsidRDefault="000338BE" w:rsidP="00616F89">
      <w:pPr>
        <w:rPr>
          <w:rFonts w:ascii="Helvetica" w:hAnsi="Helvetica"/>
          <w:b/>
          <w:bCs/>
          <w:sz w:val="54"/>
          <w:szCs w:val="54"/>
        </w:rPr>
      </w:pPr>
      <w:r w:rsidRPr="000338BE">
        <w:rPr>
          <w:rFonts w:ascii="Helvetica" w:hAnsi="Helvetica"/>
          <w:b/>
          <w:bCs/>
          <w:sz w:val="54"/>
          <w:szCs w:val="54"/>
        </w:rPr>
        <w:t>Baked Chicken with Salsa and Sour Cream</w:t>
      </w:r>
    </w:p>
    <w:p w14:paraId="6FE227BD" w14:textId="77777777" w:rsidR="00A23633" w:rsidRDefault="00A23633" w:rsidP="00616F89">
      <w:pPr>
        <w:rPr>
          <w:rFonts w:ascii="Helvetica" w:hAnsi="Helvetica"/>
          <w:b/>
          <w:bCs/>
          <w:sz w:val="54"/>
          <w:szCs w:val="54"/>
        </w:rPr>
      </w:pPr>
    </w:p>
    <w:p w14:paraId="72E22DCB" w14:textId="77777777" w:rsidR="00A23633" w:rsidRDefault="00A23633" w:rsidP="00A23633">
      <w:pPr>
        <w:rPr>
          <w:rFonts w:ascii="Helvetica" w:hAnsi="Helvetica"/>
          <w:sz w:val="27"/>
          <w:szCs w:val="27"/>
        </w:rPr>
      </w:pPr>
      <w:r w:rsidRPr="00A23633">
        <w:rPr>
          <w:rFonts w:ascii="Helvetica" w:hAnsi="Helvetica"/>
          <w:sz w:val="27"/>
          <w:szCs w:val="27"/>
        </w:rPr>
        <w:t xml:space="preserve">Looking for a weeknight dinner that’s both effortless and packed with flavor? This </w:t>
      </w:r>
      <w:r w:rsidRPr="00981FB8">
        <w:rPr>
          <w:rFonts w:ascii="Helvetica" w:hAnsi="Helvetica"/>
          <w:sz w:val="27"/>
          <w:szCs w:val="27"/>
        </w:rPr>
        <w:t>Baked Chicken with Salsa and Sour Cream</w:t>
      </w:r>
      <w:r w:rsidRPr="00A23633">
        <w:rPr>
          <w:rFonts w:ascii="Helvetica" w:hAnsi="Helvetica"/>
          <w:sz w:val="27"/>
          <w:szCs w:val="27"/>
        </w:rPr>
        <w:t xml:space="preserve"> is a creamy, cheesy, oven-baked comfort dish that’s as satisfying as it is simple. Seasoned with taco spices and smothered in a tangy sour cream and salsa blend, each bite delivers the kind of Tex-Mex comfort food warmth your whole table will love.</w:t>
      </w:r>
    </w:p>
    <w:p w14:paraId="41ABAE96" w14:textId="77777777" w:rsidR="00A23633" w:rsidRPr="00A23633" w:rsidRDefault="00A23633" w:rsidP="00A23633">
      <w:pPr>
        <w:rPr>
          <w:rFonts w:ascii="Helvetica" w:hAnsi="Helvetica"/>
          <w:sz w:val="27"/>
          <w:szCs w:val="27"/>
        </w:rPr>
      </w:pPr>
    </w:p>
    <w:p w14:paraId="6A03A879" w14:textId="77777777" w:rsidR="00A23633" w:rsidRDefault="00A23633" w:rsidP="00A23633">
      <w:pPr>
        <w:rPr>
          <w:rFonts w:ascii="Helvetica" w:hAnsi="Helvetica"/>
          <w:sz w:val="27"/>
          <w:szCs w:val="27"/>
        </w:rPr>
      </w:pPr>
      <w:r w:rsidRPr="00A23633">
        <w:rPr>
          <w:rFonts w:ascii="Helvetica" w:hAnsi="Helvetica"/>
          <w:sz w:val="27"/>
          <w:szCs w:val="27"/>
        </w:rPr>
        <w:t xml:space="preserve">What sets this recipe apart is the addition of </w:t>
      </w:r>
      <w:r w:rsidRPr="00A23633">
        <w:rPr>
          <w:rFonts w:ascii="Helvetica" w:hAnsi="Helvetica"/>
          <w:b/>
          <w:bCs/>
          <w:sz w:val="27"/>
          <w:szCs w:val="27"/>
        </w:rPr>
        <w:t>El Picante salsa</w:t>
      </w:r>
      <w:r w:rsidRPr="00A23633">
        <w:rPr>
          <w:rFonts w:ascii="Helvetica" w:hAnsi="Helvetica"/>
          <w:sz w:val="27"/>
          <w:szCs w:val="27"/>
        </w:rPr>
        <w:t>—its bold, all-natural flavor infuses the dish with just the right amount of heat and brightness. Whether you use the All Natural, Diablo, or Verde variety, El Picante brings depth and authenticity that turns ordinary baked chicken into something unforgettable.</w:t>
      </w:r>
    </w:p>
    <w:p w14:paraId="56B15029" w14:textId="77777777" w:rsidR="00A23633" w:rsidRPr="00A23633" w:rsidRDefault="00A23633" w:rsidP="00A23633">
      <w:pPr>
        <w:rPr>
          <w:rFonts w:ascii="Helvetica" w:hAnsi="Helvetica"/>
          <w:sz w:val="27"/>
          <w:szCs w:val="27"/>
        </w:rPr>
      </w:pPr>
    </w:p>
    <w:p w14:paraId="2963212B" w14:textId="77777777" w:rsidR="00A23633" w:rsidRPr="00A23633" w:rsidRDefault="00A23633" w:rsidP="00A23633">
      <w:pPr>
        <w:rPr>
          <w:rFonts w:ascii="Helvetica" w:hAnsi="Helvetica"/>
          <w:sz w:val="27"/>
          <w:szCs w:val="27"/>
        </w:rPr>
      </w:pPr>
      <w:r w:rsidRPr="00A23633">
        <w:rPr>
          <w:rFonts w:ascii="Helvetica" w:hAnsi="Helvetica"/>
          <w:sz w:val="27"/>
          <w:szCs w:val="27"/>
        </w:rPr>
        <w:t>Topped with melted Cheddar and served over rice, tortillas, or even cauliflower mash, this is a versatile dish you'll return to again and again. It's a no-fuss way to bring bold Texas flavor to your kitchen with minimal prep and maximum satisfaction.</w:t>
      </w:r>
    </w:p>
    <w:p w14:paraId="4C484F91" w14:textId="77777777" w:rsidR="000338BE" w:rsidRDefault="000338BE" w:rsidP="00616F89">
      <w:pPr>
        <w:rPr>
          <w:rFonts w:ascii="Helvetica" w:hAnsi="Helvetica"/>
          <w:b/>
          <w:bCs/>
          <w:sz w:val="54"/>
          <w:szCs w:val="54"/>
        </w:rPr>
      </w:pPr>
    </w:p>
    <w:p w14:paraId="73AF3E6A" w14:textId="477B7312" w:rsidR="00AA197E" w:rsidRPr="00AA197E" w:rsidRDefault="000338BE" w:rsidP="00AA197E">
      <w:pPr>
        <w:spacing w:before="100" w:beforeAutospacing="1" w:after="100" w:afterAutospacing="1" w:line="648" w:lineRule="atLeast"/>
        <w:outlineLvl w:val="1"/>
        <w:rPr>
          <w:rFonts w:ascii="Helvetica" w:hAnsi="Helvetica"/>
          <w:b/>
          <w:bCs/>
          <w:sz w:val="54"/>
          <w:szCs w:val="54"/>
        </w:rPr>
      </w:pPr>
      <w:r>
        <w:rPr>
          <w:rFonts w:ascii="Helvetica" w:hAnsi="Helvetica"/>
          <w:b/>
          <w:bCs/>
          <w:noProof/>
          <w:sz w:val="54"/>
          <w:szCs w:val="54"/>
        </w:rPr>
        <w:drawing>
          <wp:inline distT="0" distB="0" distL="0" distR="0" wp14:anchorId="352569C6" wp14:editId="23FE6B1A">
            <wp:extent cx="2714017" cy="2730352"/>
            <wp:effectExtent l="0" t="0" r="3810" b="635"/>
            <wp:docPr id="1026144767" name="Picture 1" descr="A plate of food on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144767" name="Picture 1" descr="A plate of food on a table&#10;&#10;AI-generated content may be incorrect."/>
                    <pic:cNvPicPr/>
                  </pic:nvPicPr>
                  <pic:blipFill>
                    <a:blip r:embed="rId6"/>
                    <a:stretch>
                      <a:fillRect/>
                    </a:stretch>
                  </pic:blipFill>
                  <pic:spPr>
                    <a:xfrm flipH="1">
                      <a:off x="0" y="0"/>
                      <a:ext cx="2787796" cy="2804575"/>
                    </a:xfrm>
                    <a:prstGeom prst="rect">
                      <a:avLst/>
                    </a:prstGeom>
                  </pic:spPr>
                </pic:pic>
              </a:graphicData>
            </a:graphic>
          </wp:inline>
        </w:drawing>
      </w:r>
    </w:p>
    <w:p w14:paraId="320B9427" w14:textId="77777777" w:rsidR="000A2D0C" w:rsidRDefault="000A2D0C" w:rsidP="00426754">
      <w:pPr>
        <w:rPr>
          <w:b/>
          <w:bCs/>
          <w:sz w:val="32"/>
          <w:szCs w:val="32"/>
        </w:rPr>
      </w:pPr>
    </w:p>
    <w:p w14:paraId="2665B9EB" w14:textId="77777777" w:rsidR="000A2D0C" w:rsidRDefault="000A2D0C" w:rsidP="000A2D0C">
      <w:pPr>
        <w:spacing w:line="405" w:lineRule="atLeast"/>
        <w:rPr>
          <w:rFonts w:ascii="Helvetica" w:hAnsi="Helvetica"/>
          <w:b/>
          <w:bCs/>
          <w:sz w:val="27"/>
          <w:szCs w:val="27"/>
        </w:rPr>
      </w:pPr>
      <w:r>
        <w:rPr>
          <w:rFonts w:ascii="Helvetica" w:hAnsi="Helvetica"/>
          <w:b/>
          <w:bCs/>
          <w:sz w:val="27"/>
          <w:szCs w:val="27"/>
        </w:rPr>
        <w:t>Prep Time:</w:t>
      </w:r>
    </w:p>
    <w:p w14:paraId="72D1678B" w14:textId="13F27F24" w:rsidR="000A2D0C" w:rsidRDefault="000A2D0C" w:rsidP="000A2D0C">
      <w:pPr>
        <w:rPr>
          <w:rFonts w:ascii="Helvetica" w:hAnsi="Helvetica"/>
          <w:sz w:val="27"/>
          <w:szCs w:val="27"/>
        </w:rPr>
      </w:pPr>
      <w:r>
        <w:rPr>
          <w:rFonts w:ascii="Helvetica" w:hAnsi="Helvetica"/>
          <w:sz w:val="27"/>
          <w:szCs w:val="27"/>
        </w:rPr>
        <w:t>1</w:t>
      </w:r>
      <w:r w:rsidR="000338BE">
        <w:rPr>
          <w:rFonts w:ascii="Helvetica" w:hAnsi="Helvetica"/>
          <w:sz w:val="27"/>
          <w:szCs w:val="27"/>
        </w:rPr>
        <w:t>0</w:t>
      </w:r>
      <w:r>
        <w:rPr>
          <w:rFonts w:ascii="Helvetica" w:hAnsi="Helvetica"/>
          <w:sz w:val="27"/>
          <w:szCs w:val="27"/>
        </w:rPr>
        <w:t xml:space="preserve"> mins</w:t>
      </w:r>
    </w:p>
    <w:p w14:paraId="11172D8A" w14:textId="77777777" w:rsidR="000A2D0C" w:rsidRDefault="000A2D0C" w:rsidP="000A2D0C">
      <w:pPr>
        <w:rPr>
          <w:rFonts w:ascii="Helvetica" w:hAnsi="Helvetica"/>
          <w:b/>
          <w:bCs/>
          <w:sz w:val="27"/>
          <w:szCs w:val="27"/>
        </w:rPr>
      </w:pPr>
    </w:p>
    <w:p w14:paraId="64873728" w14:textId="667E29D1" w:rsidR="000A2D0C" w:rsidRPr="000A2D0C" w:rsidRDefault="000A2D0C" w:rsidP="000A2D0C">
      <w:pPr>
        <w:rPr>
          <w:rFonts w:ascii="Helvetica" w:hAnsi="Helvetica"/>
          <w:sz w:val="27"/>
          <w:szCs w:val="27"/>
        </w:rPr>
      </w:pPr>
      <w:r>
        <w:rPr>
          <w:rFonts w:ascii="Helvetica" w:hAnsi="Helvetica"/>
          <w:b/>
          <w:bCs/>
          <w:sz w:val="27"/>
          <w:szCs w:val="27"/>
        </w:rPr>
        <w:t>Cook Time:</w:t>
      </w:r>
    </w:p>
    <w:p w14:paraId="325BF52A" w14:textId="112B96BF" w:rsidR="000A2D0C" w:rsidRDefault="000338BE" w:rsidP="000A2D0C">
      <w:pPr>
        <w:rPr>
          <w:rFonts w:ascii="Helvetica" w:hAnsi="Helvetica"/>
          <w:sz w:val="27"/>
          <w:szCs w:val="27"/>
        </w:rPr>
      </w:pPr>
      <w:r>
        <w:rPr>
          <w:rFonts w:ascii="Helvetica" w:hAnsi="Helvetica"/>
          <w:sz w:val="27"/>
          <w:szCs w:val="27"/>
        </w:rPr>
        <w:t>4</w:t>
      </w:r>
      <w:r w:rsidR="000A2D0C">
        <w:rPr>
          <w:rFonts w:ascii="Helvetica" w:hAnsi="Helvetica"/>
          <w:sz w:val="27"/>
          <w:szCs w:val="27"/>
        </w:rPr>
        <w:t>0 mins</w:t>
      </w:r>
    </w:p>
    <w:p w14:paraId="082C40C8" w14:textId="77777777" w:rsidR="000A2D0C" w:rsidRDefault="000A2D0C" w:rsidP="000A2D0C">
      <w:pPr>
        <w:spacing w:line="405" w:lineRule="atLeast"/>
        <w:rPr>
          <w:rFonts w:ascii="Helvetica" w:hAnsi="Helvetica"/>
          <w:b/>
          <w:bCs/>
          <w:sz w:val="27"/>
          <w:szCs w:val="27"/>
        </w:rPr>
      </w:pPr>
    </w:p>
    <w:p w14:paraId="0CD91ADC" w14:textId="413ACF37" w:rsidR="000A2D0C" w:rsidRDefault="000A2D0C" w:rsidP="000A2D0C">
      <w:pPr>
        <w:spacing w:line="405" w:lineRule="atLeast"/>
        <w:rPr>
          <w:rFonts w:ascii="Helvetica" w:hAnsi="Helvetica"/>
          <w:b/>
          <w:bCs/>
          <w:sz w:val="27"/>
          <w:szCs w:val="27"/>
        </w:rPr>
      </w:pPr>
      <w:r>
        <w:rPr>
          <w:rFonts w:ascii="Helvetica" w:hAnsi="Helvetica"/>
          <w:b/>
          <w:bCs/>
          <w:sz w:val="27"/>
          <w:szCs w:val="27"/>
        </w:rPr>
        <w:t>Total Time:</w:t>
      </w:r>
    </w:p>
    <w:p w14:paraId="7FE83226" w14:textId="2320D64D" w:rsidR="000A2D0C" w:rsidRDefault="000338BE" w:rsidP="000A2D0C">
      <w:pPr>
        <w:rPr>
          <w:rFonts w:ascii="Helvetica" w:hAnsi="Helvetica"/>
          <w:sz w:val="27"/>
          <w:szCs w:val="27"/>
        </w:rPr>
      </w:pPr>
      <w:r>
        <w:rPr>
          <w:rFonts w:ascii="Helvetica" w:hAnsi="Helvetica"/>
          <w:sz w:val="27"/>
          <w:szCs w:val="27"/>
        </w:rPr>
        <w:t>50</w:t>
      </w:r>
      <w:r w:rsidR="000A2D0C">
        <w:rPr>
          <w:rFonts w:ascii="Helvetica" w:hAnsi="Helvetica"/>
          <w:sz w:val="27"/>
          <w:szCs w:val="27"/>
        </w:rPr>
        <w:t xml:space="preserve"> mins</w:t>
      </w:r>
    </w:p>
    <w:p w14:paraId="27AAE869" w14:textId="77777777" w:rsidR="000A2D0C" w:rsidRDefault="000A2D0C" w:rsidP="000A2D0C">
      <w:pPr>
        <w:spacing w:line="405" w:lineRule="atLeast"/>
        <w:rPr>
          <w:rFonts w:ascii="Helvetica" w:hAnsi="Helvetica"/>
          <w:b/>
          <w:bCs/>
          <w:sz w:val="27"/>
          <w:szCs w:val="27"/>
        </w:rPr>
      </w:pPr>
    </w:p>
    <w:p w14:paraId="09D8DFE8" w14:textId="24BDFD4B" w:rsidR="000A2D0C" w:rsidRDefault="000A2D0C" w:rsidP="000A2D0C">
      <w:pPr>
        <w:spacing w:line="405" w:lineRule="atLeast"/>
        <w:rPr>
          <w:rFonts w:ascii="Helvetica" w:hAnsi="Helvetica"/>
          <w:b/>
          <w:bCs/>
          <w:sz w:val="27"/>
          <w:szCs w:val="27"/>
        </w:rPr>
      </w:pPr>
      <w:r>
        <w:rPr>
          <w:rFonts w:ascii="Helvetica" w:hAnsi="Helvetica"/>
          <w:b/>
          <w:bCs/>
          <w:sz w:val="27"/>
          <w:szCs w:val="27"/>
        </w:rPr>
        <w:t>Servings:</w:t>
      </w:r>
    </w:p>
    <w:p w14:paraId="601283BF" w14:textId="77777777" w:rsidR="000A2D0C" w:rsidRDefault="000A2D0C" w:rsidP="000A2D0C">
      <w:pPr>
        <w:rPr>
          <w:rFonts w:ascii="Helvetica" w:hAnsi="Helvetica"/>
          <w:sz w:val="27"/>
          <w:szCs w:val="27"/>
        </w:rPr>
      </w:pPr>
      <w:r>
        <w:rPr>
          <w:rFonts w:ascii="Helvetica" w:hAnsi="Helvetica"/>
          <w:sz w:val="27"/>
          <w:szCs w:val="27"/>
        </w:rPr>
        <w:t>4</w:t>
      </w:r>
    </w:p>
    <w:p w14:paraId="19A726B3" w14:textId="77777777" w:rsidR="000A2D0C" w:rsidRDefault="000A2D0C" w:rsidP="000A2D0C">
      <w:pPr>
        <w:spacing w:line="405" w:lineRule="atLeast"/>
        <w:rPr>
          <w:rFonts w:ascii="Helvetica" w:hAnsi="Helvetica"/>
          <w:b/>
          <w:bCs/>
          <w:sz w:val="27"/>
          <w:szCs w:val="27"/>
        </w:rPr>
      </w:pPr>
    </w:p>
    <w:p w14:paraId="415526A1" w14:textId="62A2C687" w:rsidR="000A2D0C" w:rsidRDefault="000A2D0C" w:rsidP="000A2D0C">
      <w:pPr>
        <w:spacing w:line="405" w:lineRule="atLeast"/>
        <w:rPr>
          <w:rFonts w:ascii="Helvetica" w:hAnsi="Helvetica"/>
          <w:b/>
          <w:bCs/>
          <w:sz w:val="27"/>
          <w:szCs w:val="27"/>
        </w:rPr>
      </w:pPr>
      <w:r>
        <w:rPr>
          <w:rFonts w:ascii="Helvetica" w:hAnsi="Helvetica"/>
          <w:b/>
          <w:bCs/>
          <w:sz w:val="27"/>
          <w:szCs w:val="27"/>
        </w:rPr>
        <w:t>Yield:</w:t>
      </w:r>
    </w:p>
    <w:p w14:paraId="781CC9B8" w14:textId="45968557" w:rsidR="000A2D0C" w:rsidRDefault="000338BE" w:rsidP="000A2D0C">
      <w:pPr>
        <w:rPr>
          <w:rFonts w:ascii="Helvetica" w:hAnsi="Helvetica"/>
          <w:sz w:val="27"/>
          <w:szCs w:val="27"/>
        </w:rPr>
      </w:pPr>
      <w:r>
        <w:rPr>
          <w:rFonts w:ascii="Helvetica" w:hAnsi="Helvetica"/>
          <w:sz w:val="27"/>
          <w:szCs w:val="27"/>
          <w:shd w:val="clear" w:color="auto" w:fill="FFFFFF"/>
        </w:rPr>
        <w:t>4 chicken breast halves</w:t>
      </w:r>
    </w:p>
    <w:p w14:paraId="3BC30D56" w14:textId="6174EDC7" w:rsidR="000A2D0C" w:rsidRPr="000A2D0C" w:rsidRDefault="000A2D0C" w:rsidP="000A2D0C">
      <w:pPr>
        <w:spacing w:before="100" w:beforeAutospacing="1" w:after="100" w:afterAutospacing="1" w:line="648" w:lineRule="atLeast"/>
        <w:outlineLvl w:val="1"/>
        <w:rPr>
          <w:rFonts w:ascii="Helvetica" w:hAnsi="Helvetica"/>
          <w:b/>
          <w:bCs/>
          <w:sz w:val="54"/>
          <w:szCs w:val="54"/>
        </w:rPr>
      </w:pPr>
      <w:r>
        <w:rPr>
          <w:rFonts w:ascii="Helvetica" w:hAnsi="Helvetica"/>
          <w:b/>
          <w:bCs/>
          <w:sz w:val="54"/>
          <w:szCs w:val="54"/>
        </w:rPr>
        <w:t>Ingredients</w:t>
      </w:r>
    </w:p>
    <w:p w14:paraId="62F58738" w14:textId="77777777" w:rsidR="000338BE" w:rsidRDefault="000338BE" w:rsidP="000338BE">
      <w:pPr>
        <w:pStyle w:val="NormalWeb"/>
        <w:numPr>
          <w:ilvl w:val="0"/>
          <w:numId w:val="14"/>
        </w:numPr>
        <w:shd w:val="clear" w:color="auto" w:fill="FFFFFF"/>
        <w:spacing w:line="405" w:lineRule="atLeast"/>
        <w:rPr>
          <w:rFonts w:ascii="Helvetica" w:hAnsi="Helvetica"/>
          <w:sz w:val="27"/>
          <w:szCs w:val="27"/>
        </w:rPr>
      </w:pPr>
      <w:r>
        <w:rPr>
          <w:rFonts w:ascii="Helvetica" w:hAnsi="Helvetica"/>
          <w:sz w:val="27"/>
          <w:szCs w:val="27"/>
        </w:rPr>
        <w:t>4 skinless, boneless chicken breast halves</w:t>
      </w:r>
    </w:p>
    <w:p w14:paraId="00516DC1" w14:textId="77777777" w:rsidR="000338BE" w:rsidRDefault="000338BE" w:rsidP="000338BE">
      <w:pPr>
        <w:pStyle w:val="NormalWeb"/>
        <w:numPr>
          <w:ilvl w:val="0"/>
          <w:numId w:val="14"/>
        </w:numPr>
        <w:shd w:val="clear" w:color="auto" w:fill="FFFFFF"/>
        <w:spacing w:line="405" w:lineRule="atLeast"/>
        <w:rPr>
          <w:rFonts w:ascii="Helvetica" w:hAnsi="Helvetica"/>
          <w:sz w:val="27"/>
          <w:szCs w:val="27"/>
        </w:rPr>
      </w:pPr>
      <w:r>
        <w:rPr>
          <w:rFonts w:ascii="Helvetica" w:hAnsi="Helvetica"/>
          <w:sz w:val="27"/>
          <w:szCs w:val="27"/>
        </w:rPr>
        <w:t>1 (1 ounce) packet taco seasoning</w:t>
      </w:r>
    </w:p>
    <w:p w14:paraId="4EEC22A2" w14:textId="77777777" w:rsidR="000338BE" w:rsidRDefault="000338BE" w:rsidP="000338BE">
      <w:pPr>
        <w:pStyle w:val="NormalWeb"/>
        <w:numPr>
          <w:ilvl w:val="0"/>
          <w:numId w:val="14"/>
        </w:numPr>
        <w:shd w:val="clear" w:color="auto" w:fill="FFFFFF"/>
        <w:spacing w:line="405" w:lineRule="atLeast"/>
        <w:rPr>
          <w:rFonts w:ascii="Helvetica" w:hAnsi="Helvetica"/>
          <w:sz w:val="27"/>
          <w:szCs w:val="27"/>
        </w:rPr>
      </w:pPr>
      <w:r>
        <w:rPr>
          <w:rFonts w:ascii="Helvetica" w:hAnsi="Helvetica"/>
          <w:sz w:val="27"/>
          <w:szCs w:val="27"/>
        </w:rPr>
        <w:t>1 cup sour cream</w:t>
      </w:r>
    </w:p>
    <w:p w14:paraId="53F9906C" w14:textId="77777777" w:rsidR="000338BE" w:rsidRDefault="000338BE" w:rsidP="000338BE">
      <w:pPr>
        <w:pStyle w:val="NormalWeb"/>
        <w:numPr>
          <w:ilvl w:val="0"/>
          <w:numId w:val="14"/>
        </w:numPr>
        <w:shd w:val="clear" w:color="auto" w:fill="FFFFFF"/>
        <w:spacing w:line="405" w:lineRule="atLeast"/>
        <w:rPr>
          <w:rFonts w:ascii="Helvetica" w:hAnsi="Helvetica"/>
          <w:sz w:val="27"/>
          <w:szCs w:val="27"/>
        </w:rPr>
      </w:pPr>
      <w:r>
        <w:rPr>
          <w:rFonts w:ascii="Helvetica" w:hAnsi="Helvetica"/>
          <w:sz w:val="27"/>
          <w:szCs w:val="27"/>
        </w:rPr>
        <w:t>1 cup salsa</w:t>
      </w:r>
    </w:p>
    <w:p w14:paraId="282652DB" w14:textId="77777777" w:rsidR="000338BE" w:rsidRDefault="000338BE" w:rsidP="000338BE">
      <w:pPr>
        <w:pStyle w:val="NormalWeb"/>
        <w:numPr>
          <w:ilvl w:val="0"/>
          <w:numId w:val="14"/>
        </w:numPr>
        <w:shd w:val="clear" w:color="auto" w:fill="FFFFFF"/>
        <w:spacing w:line="405" w:lineRule="atLeast"/>
        <w:rPr>
          <w:rFonts w:ascii="Helvetica" w:hAnsi="Helvetica"/>
          <w:sz w:val="27"/>
          <w:szCs w:val="27"/>
        </w:rPr>
      </w:pPr>
      <w:r>
        <w:rPr>
          <w:rFonts w:ascii="Helvetica" w:hAnsi="Helvetica"/>
          <w:sz w:val="27"/>
          <w:szCs w:val="27"/>
        </w:rPr>
        <w:t>1 cup shredded Cheddar cheese </w:t>
      </w:r>
    </w:p>
    <w:p w14:paraId="4C0C3DB7" w14:textId="77777777" w:rsidR="000A2D0C" w:rsidRPr="000A2D0C" w:rsidRDefault="000A2D0C" w:rsidP="000A2D0C">
      <w:pPr>
        <w:spacing w:before="100" w:beforeAutospacing="1" w:after="100" w:afterAutospacing="1" w:line="648" w:lineRule="atLeast"/>
        <w:outlineLvl w:val="1"/>
        <w:rPr>
          <w:rFonts w:ascii="Helvetica" w:hAnsi="Helvetica"/>
          <w:b/>
          <w:bCs/>
          <w:sz w:val="54"/>
          <w:szCs w:val="54"/>
        </w:rPr>
      </w:pPr>
      <w:r w:rsidRPr="000A2D0C">
        <w:rPr>
          <w:rFonts w:ascii="Helvetica" w:hAnsi="Helvetica"/>
          <w:b/>
          <w:bCs/>
          <w:sz w:val="54"/>
          <w:szCs w:val="54"/>
        </w:rPr>
        <w:t>Directions</w:t>
      </w:r>
    </w:p>
    <w:p w14:paraId="320BCEDE" w14:textId="77777777" w:rsidR="000338BE" w:rsidRPr="000338BE" w:rsidRDefault="000338BE" w:rsidP="000338BE">
      <w:pPr>
        <w:pStyle w:val="NormalWeb"/>
        <w:numPr>
          <w:ilvl w:val="0"/>
          <w:numId w:val="12"/>
        </w:numPr>
        <w:rPr>
          <w:rFonts w:ascii="Helvetica" w:hAnsi="Helvetica"/>
          <w:sz w:val="27"/>
          <w:szCs w:val="27"/>
        </w:rPr>
      </w:pPr>
      <w:r w:rsidRPr="000338BE">
        <w:rPr>
          <w:rFonts w:ascii="Helvetica" w:hAnsi="Helvetica"/>
          <w:sz w:val="27"/>
          <w:szCs w:val="27"/>
        </w:rPr>
        <w:t>Preheat your oven to 350°F (175°C).</w:t>
      </w:r>
    </w:p>
    <w:p w14:paraId="0A0BE7FA" w14:textId="77777777" w:rsidR="000338BE" w:rsidRPr="000338BE" w:rsidRDefault="000338BE" w:rsidP="000338BE">
      <w:pPr>
        <w:pStyle w:val="NormalWeb"/>
        <w:numPr>
          <w:ilvl w:val="0"/>
          <w:numId w:val="12"/>
        </w:numPr>
        <w:rPr>
          <w:rFonts w:ascii="Helvetica" w:hAnsi="Helvetica"/>
          <w:sz w:val="27"/>
          <w:szCs w:val="27"/>
        </w:rPr>
      </w:pPr>
      <w:r w:rsidRPr="000338BE">
        <w:rPr>
          <w:rFonts w:ascii="Helvetica" w:hAnsi="Helvetica"/>
          <w:sz w:val="27"/>
          <w:szCs w:val="27"/>
        </w:rPr>
        <w:t>Place the chicken breasts and taco seasoning into a large resealable plastic bag. Seal the bag tightly and shake until the chicken is evenly coated with seasoning. Transfer the seasoned chicken to a baking dish, arranging the pieces in a single layer.</w:t>
      </w:r>
    </w:p>
    <w:p w14:paraId="05CF26AF" w14:textId="77777777" w:rsidR="000338BE" w:rsidRPr="000338BE" w:rsidRDefault="000338BE" w:rsidP="000338BE">
      <w:pPr>
        <w:pStyle w:val="NormalWeb"/>
        <w:numPr>
          <w:ilvl w:val="0"/>
          <w:numId w:val="12"/>
        </w:numPr>
        <w:rPr>
          <w:rFonts w:ascii="Helvetica" w:hAnsi="Helvetica"/>
          <w:sz w:val="27"/>
          <w:szCs w:val="27"/>
        </w:rPr>
      </w:pPr>
      <w:r w:rsidRPr="000338BE">
        <w:rPr>
          <w:rFonts w:ascii="Helvetica" w:hAnsi="Helvetica"/>
          <w:sz w:val="27"/>
          <w:szCs w:val="27"/>
        </w:rPr>
        <w:t xml:space="preserve">In a small bowl, </w:t>
      </w:r>
      <w:proofErr w:type="gramStart"/>
      <w:r w:rsidRPr="000338BE">
        <w:rPr>
          <w:rFonts w:ascii="Helvetica" w:hAnsi="Helvetica"/>
          <w:sz w:val="27"/>
          <w:szCs w:val="27"/>
        </w:rPr>
        <w:t>mix together</w:t>
      </w:r>
      <w:proofErr w:type="gramEnd"/>
      <w:r w:rsidRPr="000338BE">
        <w:rPr>
          <w:rFonts w:ascii="Helvetica" w:hAnsi="Helvetica"/>
          <w:sz w:val="27"/>
          <w:szCs w:val="27"/>
        </w:rPr>
        <w:t xml:space="preserve"> the sour cream and salsa until well combined. Spoon this mixture evenly over the top of the chicken.</w:t>
      </w:r>
    </w:p>
    <w:p w14:paraId="770BB846" w14:textId="77777777" w:rsidR="000338BE" w:rsidRPr="000338BE" w:rsidRDefault="000338BE" w:rsidP="000338BE">
      <w:pPr>
        <w:pStyle w:val="NormalWeb"/>
        <w:numPr>
          <w:ilvl w:val="0"/>
          <w:numId w:val="12"/>
        </w:numPr>
        <w:rPr>
          <w:rFonts w:ascii="Helvetica" w:hAnsi="Helvetica"/>
          <w:sz w:val="27"/>
          <w:szCs w:val="27"/>
        </w:rPr>
      </w:pPr>
      <w:r w:rsidRPr="000338BE">
        <w:rPr>
          <w:rFonts w:ascii="Helvetica" w:hAnsi="Helvetica"/>
          <w:sz w:val="27"/>
          <w:szCs w:val="27"/>
        </w:rPr>
        <w:t xml:space="preserve">Bake the dish for 30 minutes. Then, sprinkle Cheddar cheese over each piece of chicken and return to the oven. Continue </w:t>
      </w:r>
      <w:r w:rsidRPr="000338BE">
        <w:rPr>
          <w:rFonts w:ascii="Helvetica" w:hAnsi="Helvetica"/>
          <w:sz w:val="27"/>
          <w:szCs w:val="27"/>
        </w:rPr>
        <w:lastRenderedPageBreak/>
        <w:t>baking for another 10 minutes, or until the chicken is fully cooked—no longer pink in the center and juices run clear. For best results, use an instant-read thermometer to ensure the internal temperature reaches at least 165°F (74°C).</w:t>
      </w:r>
    </w:p>
    <w:p w14:paraId="01046DF3" w14:textId="70CF0645" w:rsidR="00AA197E" w:rsidRPr="00AA197E" w:rsidRDefault="00AA197E" w:rsidP="00AA197E">
      <w:pPr>
        <w:pStyle w:val="NormalWeb"/>
        <w:shd w:val="clear" w:color="auto" w:fill="FFFFFF"/>
        <w:spacing w:line="405" w:lineRule="atLeast"/>
        <w:jc w:val="center"/>
        <w:rPr>
          <w:rFonts w:ascii="Helvetica" w:hAnsi="Helvetica"/>
          <w:sz w:val="27"/>
          <w:szCs w:val="27"/>
        </w:rPr>
      </w:pPr>
      <w:r>
        <w:rPr>
          <w:rFonts w:ascii="Helvetica" w:hAnsi="Helvetica"/>
          <w:noProof/>
          <w:sz w:val="27"/>
          <w:szCs w:val="27"/>
        </w:rPr>
        <w:drawing>
          <wp:inline distT="0" distB="0" distL="0" distR="0" wp14:anchorId="51306F8A" wp14:editId="3CEE2390">
            <wp:extent cx="1916264" cy="588901"/>
            <wp:effectExtent l="0" t="0" r="1905" b="0"/>
            <wp:docPr id="2057207125" name="Picture 2" descr="A red rectangle with black text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07125" name="Picture 2" descr="A red rectangle with black text and black text&#10;&#10;AI-generated content may be incorrect."/>
                    <pic:cNvPicPr/>
                  </pic:nvPicPr>
                  <pic:blipFill>
                    <a:blip r:embed="rId7"/>
                    <a:stretch>
                      <a:fillRect/>
                    </a:stretch>
                  </pic:blipFill>
                  <pic:spPr>
                    <a:xfrm>
                      <a:off x="0" y="0"/>
                      <a:ext cx="2019163" cy="620524"/>
                    </a:xfrm>
                    <a:prstGeom prst="rect">
                      <a:avLst/>
                    </a:prstGeom>
                  </pic:spPr>
                </pic:pic>
              </a:graphicData>
            </a:graphic>
          </wp:inline>
        </w:drawing>
      </w:r>
    </w:p>
    <w:sectPr w:rsidR="00AA197E" w:rsidRPr="00AA197E" w:rsidSect="00034616">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A2E818D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5414C4A"/>
    <w:multiLevelType w:val="multilevel"/>
    <w:tmpl w:val="07F47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FCA4CEC"/>
    <w:multiLevelType w:val="hybridMultilevel"/>
    <w:tmpl w:val="5A26B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935667"/>
    <w:multiLevelType w:val="multilevel"/>
    <w:tmpl w:val="E21040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71732168"/>
    <w:multiLevelType w:val="multilevel"/>
    <w:tmpl w:val="93468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83B31B5"/>
    <w:multiLevelType w:val="multilevel"/>
    <w:tmpl w:val="4926C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349018007">
    <w:abstractNumId w:val="8"/>
  </w:num>
  <w:num w:numId="2" w16cid:durableId="64454215">
    <w:abstractNumId w:val="6"/>
  </w:num>
  <w:num w:numId="3" w16cid:durableId="70739503">
    <w:abstractNumId w:val="5"/>
  </w:num>
  <w:num w:numId="4" w16cid:durableId="1997487337">
    <w:abstractNumId w:val="4"/>
  </w:num>
  <w:num w:numId="5" w16cid:durableId="1674913388">
    <w:abstractNumId w:val="7"/>
  </w:num>
  <w:num w:numId="6" w16cid:durableId="885948085">
    <w:abstractNumId w:val="3"/>
  </w:num>
  <w:num w:numId="7" w16cid:durableId="362172941">
    <w:abstractNumId w:val="2"/>
  </w:num>
  <w:num w:numId="8" w16cid:durableId="424689419">
    <w:abstractNumId w:val="1"/>
  </w:num>
  <w:num w:numId="9" w16cid:durableId="135220738">
    <w:abstractNumId w:val="0"/>
  </w:num>
  <w:num w:numId="10" w16cid:durableId="1840804571">
    <w:abstractNumId w:val="9"/>
  </w:num>
  <w:num w:numId="11" w16cid:durableId="27142277">
    <w:abstractNumId w:val="10"/>
  </w:num>
  <w:num w:numId="12" w16cid:durableId="923949524">
    <w:abstractNumId w:val="12"/>
  </w:num>
  <w:num w:numId="13" w16cid:durableId="224338310">
    <w:abstractNumId w:val="11"/>
  </w:num>
  <w:num w:numId="14" w16cid:durableId="9051786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2313F"/>
    <w:rsid w:val="000338BE"/>
    <w:rsid w:val="00034616"/>
    <w:rsid w:val="0006063C"/>
    <w:rsid w:val="000A2D0C"/>
    <w:rsid w:val="000D1EBB"/>
    <w:rsid w:val="0013207C"/>
    <w:rsid w:val="0015074B"/>
    <w:rsid w:val="001527E6"/>
    <w:rsid w:val="00183AA3"/>
    <w:rsid w:val="001A03EF"/>
    <w:rsid w:val="00223F76"/>
    <w:rsid w:val="00226A0D"/>
    <w:rsid w:val="00245B81"/>
    <w:rsid w:val="002558BA"/>
    <w:rsid w:val="00261BD5"/>
    <w:rsid w:val="00276472"/>
    <w:rsid w:val="0029639D"/>
    <w:rsid w:val="002B00CA"/>
    <w:rsid w:val="002C795B"/>
    <w:rsid w:val="00326F90"/>
    <w:rsid w:val="003517EA"/>
    <w:rsid w:val="003739A0"/>
    <w:rsid w:val="00377C89"/>
    <w:rsid w:val="00383AF1"/>
    <w:rsid w:val="00426754"/>
    <w:rsid w:val="0045636C"/>
    <w:rsid w:val="00497B9B"/>
    <w:rsid w:val="004D5B37"/>
    <w:rsid w:val="00520D75"/>
    <w:rsid w:val="00520F27"/>
    <w:rsid w:val="00587EF4"/>
    <w:rsid w:val="00613045"/>
    <w:rsid w:val="00616F89"/>
    <w:rsid w:val="00642D07"/>
    <w:rsid w:val="006C176D"/>
    <w:rsid w:val="006F1DE5"/>
    <w:rsid w:val="0073284E"/>
    <w:rsid w:val="00760B38"/>
    <w:rsid w:val="007C7BA6"/>
    <w:rsid w:val="007D59C6"/>
    <w:rsid w:val="007E5B7E"/>
    <w:rsid w:val="00870561"/>
    <w:rsid w:val="008774FA"/>
    <w:rsid w:val="00893685"/>
    <w:rsid w:val="008C0170"/>
    <w:rsid w:val="008C221A"/>
    <w:rsid w:val="008F02CC"/>
    <w:rsid w:val="00923DBB"/>
    <w:rsid w:val="00924069"/>
    <w:rsid w:val="009240AD"/>
    <w:rsid w:val="00981FB8"/>
    <w:rsid w:val="009C72F7"/>
    <w:rsid w:val="009F3767"/>
    <w:rsid w:val="00A23633"/>
    <w:rsid w:val="00A239A4"/>
    <w:rsid w:val="00A772D4"/>
    <w:rsid w:val="00AA197E"/>
    <w:rsid w:val="00AA1D8D"/>
    <w:rsid w:val="00AF5C7F"/>
    <w:rsid w:val="00B05813"/>
    <w:rsid w:val="00B07C3A"/>
    <w:rsid w:val="00B204BD"/>
    <w:rsid w:val="00B22702"/>
    <w:rsid w:val="00B47730"/>
    <w:rsid w:val="00B479CF"/>
    <w:rsid w:val="00B77308"/>
    <w:rsid w:val="00B81B15"/>
    <w:rsid w:val="00B93D9B"/>
    <w:rsid w:val="00BF4389"/>
    <w:rsid w:val="00C06113"/>
    <w:rsid w:val="00C16B64"/>
    <w:rsid w:val="00C57ECC"/>
    <w:rsid w:val="00C92F2A"/>
    <w:rsid w:val="00CA7009"/>
    <w:rsid w:val="00CB0664"/>
    <w:rsid w:val="00CD11C6"/>
    <w:rsid w:val="00D4627E"/>
    <w:rsid w:val="00D943C8"/>
    <w:rsid w:val="00E24EA5"/>
    <w:rsid w:val="00E25013"/>
    <w:rsid w:val="00E66D03"/>
    <w:rsid w:val="00E927D4"/>
    <w:rsid w:val="00ED0785"/>
    <w:rsid w:val="00ED7058"/>
    <w:rsid w:val="00F459D8"/>
    <w:rsid w:val="00F941F8"/>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07FC86E"/>
  <w14:defaultImageDpi w14:val="300"/>
  <w15:docId w15:val="{9AB13A0C-FC6B-0545-9FD0-D478AA3DA9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2D0C"/>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FC693F"/>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line="276" w:lineRule="auto"/>
      <w:outlineLvl w:val="2"/>
    </w:pPr>
    <w:rPr>
      <w:rFonts w:asciiTheme="majorHAnsi" w:eastAsiaTheme="majorEastAsia" w:hAnsiTheme="majorHAnsi" w:cstheme="majorBidi"/>
      <w:b/>
      <w:bCs/>
      <w:color w:val="4F81BD" w:themeColor="accent1"/>
      <w:sz w:val="22"/>
      <w:szCs w:val="22"/>
    </w:rPr>
  </w:style>
  <w:style w:type="paragraph" w:styleId="Heading4">
    <w:name w:val="heading 4"/>
    <w:basedOn w:val="Normal"/>
    <w:next w:val="Normal"/>
    <w:link w:val="Heading4Char"/>
    <w:uiPriority w:val="9"/>
    <w:semiHidden/>
    <w:unhideWhenUsed/>
    <w:qFormat/>
    <w:rsid w:val="00FC693F"/>
    <w:pPr>
      <w:keepNext/>
      <w:keepLines/>
      <w:spacing w:before="200" w:line="276" w:lineRule="auto"/>
      <w:outlineLvl w:val="3"/>
    </w:pPr>
    <w:rPr>
      <w:rFonts w:asciiTheme="majorHAnsi" w:eastAsiaTheme="majorEastAsia" w:hAnsiTheme="majorHAnsi" w:cstheme="majorBidi"/>
      <w:b/>
      <w:bCs/>
      <w:i/>
      <w:iCs/>
      <w:color w:val="4F81BD" w:themeColor="accent1"/>
      <w:sz w:val="22"/>
      <w:szCs w:val="22"/>
    </w:rPr>
  </w:style>
  <w:style w:type="paragraph" w:styleId="Heading5">
    <w:name w:val="heading 5"/>
    <w:basedOn w:val="Normal"/>
    <w:next w:val="Normal"/>
    <w:link w:val="Heading5Char"/>
    <w:uiPriority w:val="9"/>
    <w:semiHidden/>
    <w:unhideWhenUsed/>
    <w:qFormat/>
    <w:rsid w:val="00FC693F"/>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pPr>
    <w:rPr>
      <w:rFonts w:asciiTheme="minorHAnsi" w:eastAsiaTheme="minorEastAsia" w:hAnsiTheme="minorHAnsi" w:cstheme="minorBidi"/>
      <w:sz w:val="22"/>
      <w:szCs w:val="22"/>
    </w:r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pPr>
    <w:rPr>
      <w:rFonts w:asciiTheme="minorHAnsi" w:eastAsiaTheme="minorEastAsia" w:hAnsiTheme="minorHAnsi" w:cstheme="minorBidi"/>
      <w:sz w:val="22"/>
      <w:szCs w:val="22"/>
    </w:r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spacing w:after="200" w:line="276" w:lineRule="auto"/>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spacing w:after="200" w:line="276" w:lineRule="auto"/>
      <w:ind w:left="720"/>
      <w:contextualSpacing/>
    </w:pPr>
    <w:rPr>
      <w:rFonts w:asciiTheme="minorHAnsi" w:eastAsiaTheme="minorEastAsia" w:hAnsiTheme="minorHAnsi" w:cstheme="minorBidi"/>
      <w:sz w:val="22"/>
      <w:szCs w:val="22"/>
    </w:rPr>
  </w:style>
  <w:style w:type="paragraph" w:styleId="BodyText">
    <w:name w:val="Body Text"/>
    <w:basedOn w:val="Normal"/>
    <w:link w:val="BodyTextChar"/>
    <w:uiPriority w:val="99"/>
    <w:unhideWhenUsed/>
    <w:rsid w:val="00AA1D8D"/>
    <w:pPr>
      <w:spacing w:after="120" w:line="276" w:lineRule="auto"/>
    </w:pPr>
    <w:rPr>
      <w:rFonts w:asciiTheme="minorHAnsi" w:eastAsiaTheme="minorEastAsia" w:hAnsiTheme="minorHAnsi" w:cstheme="minorBidi"/>
      <w:sz w:val="22"/>
      <w:szCs w:val="22"/>
    </w:r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rPr>
      <w:rFonts w:asciiTheme="minorHAnsi" w:eastAsiaTheme="minorEastAsia" w:hAnsiTheme="minorHAnsi" w:cstheme="minorBidi"/>
      <w:sz w:val="22"/>
      <w:szCs w:val="22"/>
    </w:r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line="276" w:lineRule="auto"/>
    </w:pPr>
    <w:rPr>
      <w:rFonts w:asciiTheme="minorHAnsi" w:eastAsiaTheme="minorEastAsia" w:hAnsiTheme="minorHAnsi" w:cstheme="minorBidi"/>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spacing w:after="200" w:line="276" w:lineRule="auto"/>
      <w:ind w:left="360" w:hanging="360"/>
      <w:contextualSpacing/>
    </w:pPr>
    <w:rPr>
      <w:rFonts w:asciiTheme="minorHAnsi" w:eastAsiaTheme="minorEastAsia" w:hAnsiTheme="minorHAnsi" w:cstheme="minorBidi"/>
      <w:sz w:val="22"/>
      <w:szCs w:val="22"/>
    </w:rPr>
  </w:style>
  <w:style w:type="paragraph" w:styleId="List2">
    <w:name w:val="List 2"/>
    <w:basedOn w:val="Normal"/>
    <w:uiPriority w:val="99"/>
    <w:unhideWhenUsed/>
    <w:rsid w:val="00326F90"/>
    <w:pPr>
      <w:spacing w:after="200" w:line="276" w:lineRule="auto"/>
      <w:ind w:left="720" w:hanging="360"/>
      <w:contextualSpacing/>
    </w:pPr>
    <w:rPr>
      <w:rFonts w:asciiTheme="minorHAnsi" w:eastAsiaTheme="minorEastAsia" w:hAnsiTheme="minorHAnsi" w:cstheme="minorBidi"/>
      <w:sz w:val="22"/>
      <w:szCs w:val="22"/>
    </w:rPr>
  </w:style>
  <w:style w:type="paragraph" w:styleId="List3">
    <w:name w:val="List 3"/>
    <w:basedOn w:val="Normal"/>
    <w:uiPriority w:val="99"/>
    <w:unhideWhenUsed/>
    <w:rsid w:val="00326F90"/>
    <w:pPr>
      <w:spacing w:after="200" w:line="276" w:lineRule="auto"/>
      <w:ind w:left="1080" w:hanging="360"/>
      <w:contextualSpacing/>
    </w:pPr>
    <w:rPr>
      <w:rFonts w:asciiTheme="minorHAnsi" w:eastAsiaTheme="minorEastAsia" w:hAnsiTheme="minorHAnsi" w:cstheme="minorBidi"/>
      <w:sz w:val="22"/>
      <w:szCs w:val="22"/>
    </w:rPr>
  </w:style>
  <w:style w:type="paragraph" w:styleId="ListBullet">
    <w:name w:val="List Bullet"/>
    <w:basedOn w:val="Normal"/>
    <w:uiPriority w:val="99"/>
    <w:unhideWhenUsed/>
    <w:rsid w:val="00326F90"/>
    <w:pPr>
      <w:numPr>
        <w:numId w:val="1"/>
      </w:numPr>
      <w:spacing w:after="200" w:line="276" w:lineRule="auto"/>
      <w:contextualSpacing/>
    </w:pPr>
    <w:rPr>
      <w:rFonts w:asciiTheme="minorHAnsi" w:eastAsiaTheme="minorEastAsia" w:hAnsiTheme="minorHAnsi" w:cstheme="minorBidi"/>
      <w:sz w:val="22"/>
      <w:szCs w:val="22"/>
    </w:rPr>
  </w:style>
  <w:style w:type="paragraph" w:styleId="ListBullet2">
    <w:name w:val="List Bullet 2"/>
    <w:basedOn w:val="Normal"/>
    <w:uiPriority w:val="99"/>
    <w:unhideWhenUsed/>
    <w:rsid w:val="00326F90"/>
    <w:pPr>
      <w:numPr>
        <w:numId w:val="2"/>
      </w:numPr>
      <w:spacing w:after="200" w:line="276" w:lineRule="auto"/>
      <w:contextualSpacing/>
    </w:pPr>
    <w:rPr>
      <w:rFonts w:asciiTheme="minorHAnsi" w:eastAsiaTheme="minorEastAsia" w:hAnsiTheme="minorHAnsi" w:cstheme="minorBidi"/>
      <w:sz w:val="22"/>
      <w:szCs w:val="22"/>
    </w:rPr>
  </w:style>
  <w:style w:type="paragraph" w:styleId="ListBullet3">
    <w:name w:val="List Bullet 3"/>
    <w:basedOn w:val="Normal"/>
    <w:uiPriority w:val="99"/>
    <w:unhideWhenUsed/>
    <w:rsid w:val="00326F90"/>
    <w:pPr>
      <w:numPr>
        <w:numId w:val="3"/>
      </w:numPr>
      <w:spacing w:after="200" w:line="276" w:lineRule="auto"/>
      <w:contextualSpacing/>
    </w:pPr>
    <w:rPr>
      <w:rFonts w:asciiTheme="minorHAnsi" w:eastAsiaTheme="minorEastAsia" w:hAnsiTheme="minorHAnsi" w:cstheme="minorBidi"/>
      <w:sz w:val="22"/>
      <w:szCs w:val="22"/>
    </w:rPr>
  </w:style>
  <w:style w:type="paragraph" w:styleId="ListNumber">
    <w:name w:val="List Number"/>
    <w:basedOn w:val="Normal"/>
    <w:uiPriority w:val="99"/>
    <w:unhideWhenUsed/>
    <w:rsid w:val="00326F90"/>
    <w:pPr>
      <w:numPr>
        <w:numId w:val="5"/>
      </w:numPr>
      <w:spacing w:after="200" w:line="276" w:lineRule="auto"/>
      <w:contextualSpacing/>
    </w:pPr>
    <w:rPr>
      <w:rFonts w:asciiTheme="minorHAnsi" w:eastAsiaTheme="minorEastAsia" w:hAnsiTheme="minorHAnsi" w:cstheme="minorBidi"/>
      <w:sz w:val="22"/>
      <w:szCs w:val="22"/>
    </w:rPr>
  </w:style>
  <w:style w:type="paragraph" w:styleId="ListNumber2">
    <w:name w:val="List Number 2"/>
    <w:basedOn w:val="Normal"/>
    <w:uiPriority w:val="99"/>
    <w:unhideWhenUsed/>
    <w:rsid w:val="0029639D"/>
    <w:pPr>
      <w:numPr>
        <w:numId w:val="6"/>
      </w:numPr>
      <w:spacing w:after="200" w:line="276" w:lineRule="auto"/>
      <w:contextualSpacing/>
    </w:pPr>
    <w:rPr>
      <w:rFonts w:asciiTheme="minorHAnsi" w:eastAsiaTheme="minorEastAsia" w:hAnsiTheme="minorHAnsi" w:cstheme="minorBidi"/>
      <w:sz w:val="22"/>
      <w:szCs w:val="22"/>
    </w:rPr>
  </w:style>
  <w:style w:type="paragraph" w:styleId="ListNumber3">
    <w:name w:val="List Number 3"/>
    <w:basedOn w:val="Normal"/>
    <w:uiPriority w:val="99"/>
    <w:unhideWhenUsed/>
    <w:rsid w:val="0029639D"/>
    <w:pPr>
      <w:numPr>
        <w:numId w:val="7"/>
      </w:numPr>
      <w:spacing w:after="200" w:line="276" w:lineRule="auto"/>
      <w:contextualSpacing/>
    </w:pPr>
    <w:rPr>
      <w:rFonts w:asciiTheme="minorHAnsi" w:eastAsiaTheme="minorEastAsia" w:hAnsiTheme="minorHAnsi" w:cstheme="minorBidi"/>
      <w:sz w:val="22"/>
      <w:szCs w:val="22"/>
    </w:rPr>
  </w:style>
  <w:style w:type="paragraph" w:styleId="ListContinue">
    <w:name w:val="List Continue"/>
    <w:basedOn w:val="Normal"/>
    <w:uiPriority w:val="99"/>
    <w:unhideWhenUsed/>
    <w:rsid w:val="0029639D"/>
    <w:pPr>
      <w:spacing w:after="120" w:line="276" w:lineRule="auto"/>
      <w:ind w:left="360"/>
      <w:contextualSpacing/>
    </w:pPr>
    <w:rPr>
      <w:rFonts w:asciiTheme="minorHAnsi" w:eastAsiaTheme="minorEastAsia" w:hAnsiTheme="minorHAnsi" w:cstheme="minorBidi"/>
      <w:sz w:val="22"/>
      <w:szCs w:val="22"/>
    </w:rPr>
  </w:style>
  <w:style w:type="paragraph" w:styleId="ListContinue2">
    <w:name w:val="List Continue 2"/>
    <w:basedOn w:val="Normal"/>
    <w:uiPriority w:val="99"/>
    <w:unhideWhenUsed/>
    <w:rsid w:val="0029639D"/>
    <w:pPr>
      <w:spacing w:after="120" w:line="276" w:lineRule="auto"/>
      <w:ind w:left="720"/>
      <w:contextualSpacing/>
    </w:pPr>
    <w:rPr>
      <w:rFonts w:asciiTheme="minorHAnsi" w:eastAsiaTheme="minorEastAsia" w:hAnsiTheme="minorHAnsi" w:cstheme="minorBidi"/>
      <w:sz w:val="22"/>
      <w:szCs w:val="22"/>
    </w:rPr>
  </w:style>
  <w:style w:type="paragraph" w:styleId="ListContinue3">
    <w:name w:val="List Continue 3"/>
    <w:basedOn w:val="Normal"/>
    <w:uiPriority w:val="99"/>
    <w:unhideWhenUsed/>
    <w:rsid w:val="0029639D"/>
    <w:pPr>
      <w:spacing w:after="120" w:line="276" w:lineRule="auto"/>
      <w:ind w:left="1080"/>
      <w:contextualSpacing/>
    </w:pPr>
    <w:rPr>
      <w:rFonts w:asciiTheme="minorHAnsi" w:eastAsiaTheme="minorEastAsia" w:hAnsiTheme="minorHAnsi" w:cstheme="minorBidi"/>
      <w:sz w:val="22"/>
      <w:szCs w:val="22"/>
    </w:r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pPr>
      <w:spacing w:after="200" w:line="276" w:lineRule="auto"/>
    </w:pPr>
    <w:rPr>
      <w:rFonts w:asciiTheme="minorHAnsi" w:eastAsiaTheme="minorEastAsia" w:hAnsiTheme="minorHAnsi" w:cstheme="minorBidi"/>
      <w:i/>
      <w:iCs/>
      <w:color w:val="000000" w:themeColor="text1"/>
      <w:sz w:val="22"/>
      <w:szCs w:val="22"/>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line="276" w:lineRule="auto"/>
      <w:ind w:left="936" w:right="936"/>
    </w:pPr>
    <w:rPr>
      <w:rFonts w:asciiTheme="minorHAnsi" w:eastAsiaTheme="minorEastAsia" w:hAnsiTheme="minorHAnsi" w:cstheme="minorBidi"/>
      <w:b/>
      <w:bCs/>
      <w:i/>
      <w:iCs/>
      <w:color w:val="4F81BD" w:themeColor="accent1"/>
      <w:sz w:val="22"/>
      <w:szCs w:val="22"/>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yperlink">
    <w:name w:val="Hyperlink"/>
    <w:basedOn w:val="DefaultParagraphFont"/>
    <w:uiPriority w:val="99"/>
    <w:unhideWhenUsed/>
    <w:rsid w:val="002B00CA"/>
    <w:rPr>
      <w:color w:val="0000FF" w:themeColor="hyperlink"/>
      <w:u w:val="single"/>
    </w:rPr>
  </w:style>
  <w:style w:type="character" w:styleId="UnresolvedMention">
    <w:name w:val="Unresolved Mention"/>
    <w:basedOn w:val="DefaultParagraphFont"/>
    <w:uiPriority w:val="99"/>
    <w:semiHidden/>
    <w:unhideWhenUsed/>
    <w:rsid w:val="002B00CA"/>
    <w:rPr>
      <w:color w:val="605E5C"/>
      <w:shd w:val="clear" w:color="auto" w:fill="E1DFDD"/>
    </w:rPr>
  </w:style>
  <w:style w:type="character" w:styleId="HTMLCode">
    <w:name w:val="HTML Code"/>
    <w:basedOn w:val="DefaultParagraphFont"/>
    <w:uiPriority w:val="99"/>
    <w:semiHidden/>
    <w:unhideWhenUsed/>
    <w:rsid w:val="003739A0"/>
    <w:rPr>
      <w:rFonts w:ascii="Courier New" w:eastAsia="Times New Roman" w:hAnsi="Courier New" w:cs="Courier New"/>
      <w:sz w:val="20"/>
      <w:szCs w:val="20"/>
    </w:rPr>
  </w:style>
  <w:style w:type="character" w:styleId="FollowedHyperlink">
    <w:name w:val="FollowedHyperlink"/>
    <w:basedOn w:val="DefaultParagraphFont"/>
    <w:uiPriority w:val="99"/>
    <w:semiHidden/>
    <w:unhideWhenUsed/>
    <w:rsid w:val="00AF5C7F"/>
    <w:rPr>
      <w:color w:val="800080" w:themeColor="followedHyperlink"/>
      <w:u w:val="single"/>
    </w:rPr>
  </w:style>
  <w:style w:type="paragraph" w:styleId="NormalWeb">
    <w:name w:val="Normal (Web)"/>
    <w:basedOn w:val="Normal"/>
    <w:uiPriority w:val="99"/>
    <w:unhideWhenUsed/>
    <w:rsid w:val="000A2D0C"/>
    <w:pPr>
      <w:spacing w:before="100" w:beforeAutospacing="1" w:after="100" w:afterAutospacing="1"/>
    </w:pPr>
  </w:style>
  <w:style w:type="paragraph" w:customStyle="1" w:styleId="comp">
    <w:name w:val="comp"/>
    <w:basedOn w:val="Normal"/>
    <w:rsid w:val="000A2D0C"/>
    <w:pPr>
      <w:spacing w:before="100" w:beforeAutospacing="1" w:after="100" w:afterAutospacing="1"/>
    </w:pPr>
  </w:style>
  <w:style w:type="paragraph" w:styleId="z-TopofForm">
    <w:name w:val="HTML Top of Form"/>
    <w:basedOn w:val="Normal"/>
    <w:next w:val="Normal"/>
    <w:link w:val="z-TopofFormChar"/>
    <w:hidden/>
    <w:uiPriority w:val="99"/>
    <w:semiHidden/>
    <w:unhideWhenUsed/>
    <w:rsid w:val="000A2D0C"/>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0A2D0C"/>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0A2D0C"/>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0A2D0C"/>
    <w:rPr>
      <w:rFonts w:ascii="Arial" w:eastAsia="Times New Roman" w:hAnsi="Arial" w:cs="Arial"/>
      <w:vanish/>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144531">
      <w:bodyDiv w:val="1"/>
      <w:marLeft w:val="0"/>
      <w:marRight w:val="0"/>
      <w:marTop w:val="0"/>
      <w:marBottom w:val="0"/>
      <w:divBdr>
        <w:top w:val="none" w:sz="0" w:space="0" w:color="auto"/>
        <w:left w:val="none" w:sz="0" w:space="0" w:color="auto"/>
        <w:bottom w:val="none" w:sz="0" w:space="0" w:color="auto"/>
        <w:right w:val="none" w:sz="0" w:space="0" w:color="auto"/>
      </w:divBdr>
    </w:div>
    <w:div w:id="68354501">
      <w:bodyDiv w:val="1"/>
      <w:marLeft w:val="0"/>
      <w:marRight w:val="0"/>
      <w:marTop w:val="0"/>
      <w:marBottom w:val="0"/>
      <w:divBdr>
        <w:top w:val="none" w:sz="0" w:space="0" w:color="auto"/>
        <w:left w:val="none" w:sz="0" w:space="0" w:color="auto"/>
        <w:bottom w:val="none" w:sz="0" w:space="0" w:color="auto"/>
        <w:right w:val="none" w:sz="0" w:space="0" w:color="auto"/>
      </w:divBdr>
    </w:div>
    <w:div w:id="164248021">
      <w:bodyDiv w:val="1"/>
      <w:marLeft w:val="0"/>
      <w:marRight w:val="0"/>
      <w:marTop w:val="0"/>
      <w:marBottom w:val="0"/>
      <w:divBdr>
        <w:top w:val="none" w:sz="0" w:space="0" w:color="auto"/>
        <w:left w:val="none" w:sz="0" w:space="0" w:color="auto"/>
        <w:bottom w:val="none" w:sz="0" w:space="0" w:color="auto"/>
        <w:right w:val="none" w:sz="0" w:space="0" w:color="auto"/>
      </w:divBdr>
    </w:div>
    <w:div w:id="218134261">
      <w:bodyDiv w:val="1"/>
      <w:marLeft w:val="0"/>
      <w:marRight w:val="0"/>
      <w:marTop w:val="0"/>
      <w:marBottom w:val="0"/>
      <w:divBdr>
        <w:top w:val="none" w:sz="0" w:space="0" w:color="auto"/>
        <w:left w:val="none" w:sz="0" w:space="0" w:color="auto"/>
        <w:bottom w:val="none" w:sz="0" w:space="0" w:color="auto"/>
        <w:right w:val="none" w:sz="0" w:space="0" w:color="auto"/>
      </w:divBdr>
      <w:divsChild>
        <w:div w:id="1319383425">
          <w:marLeft w:val="0"/>
          <w:marRight w:val="0"/>
          <w:marTop w:val="720"/>
          <w:marBottom w:val="720"/>
          <w:divBdr>
            <w:top w:val="none" w:sz="0" w:space="0" w:color="auto"/>
            <w:left w:val="none" w:sz="0" w:space="0" w:color="auto"/>
            <w:bottom w:val="none" w:sz="0" w:space="0" w:color="auto"/>
            <w:right w:val="none" w:sz="0" w:space="0" w:color="auto"/>
          </w:divBdr>
          <w:divsChild>
            <w:div w:id="1538422641">
              <w:marLeft w:val="0"/>
              <w:marRight w:val="0"/>
              <w:marTop w:val="0"/>
              <w:marBottom w:val="0"/>
              <w:divBdr>
                <w:top w:val="none" w:sz="0" w:space="0" w:color="auto"/>
                <w:left w:val="none" w:sz="0" w:space="0" w:color="auto"/>
                <w:bottom w:val="none" w:sz="0" w:space="0" w:color="auto"/>
                <w:right w:val="none" w:sz="0" w:space="0" w:color="auto"/>
              </w:divBdr>
            </w:div>
          </w:divsChild>
        </w:div>
        <w:div w:id="2122676359">
          <w:marLeft w:val="0"/>
          <w:marRight w:val="0"/>
          <w:marTop w:val="0"/>
          <w:marBottom w:val="0"/>
          <w:divBdr>
            <w:top w:val="none" w:sz="0" w:space="0" w:color="auto"/>
            <w:left w:val="none" w:sz="0" w:space="0" w:color="auto"/>
            <w:bottom w:val="none" w:sz="0" w:space="0" w:color="auto"/>
            <w:right w:val="none" w:sz="0" w:space="0" w:color="auto"/>
          </w:divBdr>
          <w:divsChild>
            <w:div w:id="1159421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360115">
      <w:bodyDiv w:val="1"/>
      <w:marLeft w:val="0"/>
      <w:marRight w:val="0"/>
      <w:marTop w:val="0"/>
      <w:marBottom w:val="0"/>
      <w:divBdr>
        <w:top w:val="none" w:sz="0" w:space="0" w:color="auto"/>
        <w:left w:val="none" w:sz="0" w:space="0" w:color="auto"/>
        <w:bottom w:val="none" w:sz="0" w:space="0" w:color="auto"/>
        <w:right w:val="none" w:sz="0" w:space="0" w:color="auto"/>
      </w:divBdr>
      <w:divsChild>
        <w:div w:id="50058102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99328862">
      <w:bodyDiv w:val="1"/>
      <w:marLeft w:val="0"/>
      <w:marRight w:val="0"/>
      <w:marTop w:val="0"/>
      <w:marBottom w:val="0"/>
      <w:divBdr>
        <w:top w:val="none" w:sz="0" w:space="0" w:color="auto"/>
        <w:left w:val="none" w:sz="0" w:space="0" w:color="auto"/>
        <w:bottom w:val="none" w:sz="0" w:space="0" w:color="auto"/>
        <w:right w:val="none" w:sz="0" w:space="0" w:color="auto"/>
      </w:divBdr>
      <w:divsChild>
        <w:div w:id="2097242867">
          <w:marLeft w:val="0"/>
          <w:marRight w:val="0"/>
          <w:marTop w:val="0"/>
          <w:marBottom w:val="0"/>
          <w:divBdr>
            <w:top w:val="none" w:sz="0" w:space="0" w:color="auto"/>
            <w:left w:val="none" w:sz="0" w:space="0" w:color="auto"/>
            <w:bottom w:val="none" w:sz="0" w:space="0" w:color="auto"/>
            <w:right w:val="none" w:sz="0" w:space="0" w:color="auto"/>
          </w:divBdr>
          <w:divsChild>
            <w:div w:id="450364563">
              <w:marLeft w:val="0"/>
              <w:marRight w:val="0"/>
              <w:marTop w:val="0"/>
              <w:marBottom w:val="0"/>
              <w:divBdr>
                <w:top w:val="none" w:sz="0" w:space="0" w:color="auto"/>
                <w:left w:val="none" w:sz="0" w:space="0" w:color="auto"/>
                <w:bottom w:val="none" w:sz="0" w:space="0" w:color="auto"/>
                <w:right w:val="none" w:sz="0" w:space="0" w:color="auto"/>
              </w:divBdr>
              <w:divsChild>
                <w:div w:id="1695380829">
                  <w:marLeft w:val="0"/>
                  <w:marRight w:val="0"/>
                  <w:marTop w:val="0"/>
                  <w:marBottom w:val="0"/>
                  <w:divBdr>
                    <w:top w:val="none" w:sz="0" w:space="0" w:color="auto"/>
                    <w:left w:val="none" w:sz="0" w:space="0" w:color="auto"/>
                    <w:bottom w:val="none" w:sz="0" w:space="0" w:color="auto"/>
                    <w:right w:val="none" w:sz="0" w:space="0" w:color="auto"/>
                  </w:divBdr>
                  <w:divsChild>
                    <w:div w:id="1730104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1991041">
      <w:bodyDiv w:val="1"/>
      <w:marLeft w:val="0"/>
      <w:marRight w:val="0"/>
      <w:marTop w:val="0"/>
      <w:marBottom w:val="0"/>
      <w:divBdr>
        <w:top w:val="none" w:sz="0" w:space="0" w:color="auto"/>
        <w:left w:val="none" w:sz="0" w:space="0" w:color="auto"/>
        <w:bottom w:val="none" w:sz="0" w:space="0" w:color="auto"/>
        <w:right w:val="none" w:sz="0" w:space="0" w:color="auto"/>
      </w:divBdr>
    </w:div>
    <w:div w:id="503862066">
      <w:bodyDiv w:val="1"/>
      <w:marLeft w:val="0"/>
      <w:marRight w:val="0"/>
      <w:marTop w:val="0"/>
      <w:marBottom w:val="0"/>
      <w:divBdr>
        <w:top w:val="none" w:sz="0" w:space="0" w:color="auto"/>
        <w:left w:val="none" w:sz="0" w:space="0" w:color="auto"/>
        <w:bottom w:val="none" w:sz="0" w:space="0" w:color="auto"/>
        <w:right w:val="none" w:sz="0" w:space="0" w:color="auto"/>
      </w:divBdr>
    </w:div>
    <w:div w:id="594093922">
      <w:bodyDiv w:val="1"/>
      <w:marLeft w:val="0"/>
      <w:marRight w:val="0"/>
      <w:marTop w:val="0"/>
      <w:marBottom w:val="0"/>
      <w:divBdr>
        <w:top w:val="none" w:sz="0" w:space="0" w:color="auto"/>
        <w:left w:val="none" w:sz="0" w:space="0" w:color="auto"/>
        <w:bottom w:val="none" w:sz="0" w:space="0" w:color="auto"/>
        <w:right w:val="none" w:sz="0" w:space="0" w:color="auto"/>
      </w:divBdr>
    </w:div>
    <w:div w:id="849679131">
      <w:bodyDiv w:val="1"/>
      <w:marLeft w:val="0"/>
      <w:marRight w:val="0"/>
      <w:marTop w:val="0"/>
      <w:marBottom w:val="0"/>
      <w:divBdr>
        <w:top w:val="none" w:sz="0" w:space="0" w:color="auto"/>
        <w:left w:val="none" w:sz="0" w:space="0" w:color="auto"/>
        <w:bottom w:val="none" w:sz="0" w:space="0" w:color="auto"/>
        <w:right w:val="none" w:sz="0" w:space="0" w:color="auto"/>
      </w:divBdr>
      <w:divsChild>
        <w:div w:id="168952233">
          <w:marLeft w:val="0"/>
          <w:marRight w:val="0"/>
          <w:marTop w:val="0"/>
          <w:marBottom w:val="0"/>
          <w:divBdr>
            <w:top w:val="none" w:sz="0" w:space="0" w:color="auto"/>
            <w:left w:val="none" w:sz="0" w:space="0" w:color="auto"/>
            <w:bottom w:val="none" w:sz="0" w:space="0" w:color="auto"/>
            <w:right w:val="none" w:sz="0" w:space="0" w:color="auto"/>
          </w:divBdr>
          <w:divsChild>
            <w:div w:id="277952853">
              <w:marLeft w:val="0"/>
              <w:marRight w:val="0"/>
              <w:marTop w:val="0"/>
              <w:marBottom w:val="0"/>
              <w:divBdr>
                <w:top w:val="none" w:sz="0" w:space="0" w:color="auto"/>
                <w:left w:val="none" w:sz="0" w:space="0" w:color="auto"/>
                <w:bottom w:val="none" w:sz="0" w:space="0" w:color="auto"/>
                <w:right w:val="none" w:sz="0" w:space="0" w:color="auto"/>
              </w:divBdr>
              <w:divsChild>
                <w:div w:id="1767068665">
                  <w:marLeft w:val="0"/>
                  <w:marRight w:val="0"/>
                  <w:marTop w:val="0"/>
                  <w:marBottom w:val="0"/>
                  <w:divBdr>
                    <w:top w:val="none" w:sz="0" w:space="0" w:color="auto"/>
                    <w:left w:val="none" w:sz="0" w:space="0" w:color="auto"/>
                    <w:bottom w:val="none" w:sz="0" w:space="0" w:color="auto"/>
                    <w:right w:val="none" w:sz="0" w:space="0" w:color="auto"/>
                  </w:divBdr>
                  <w:divsChild>
                    <w:div w:id="368920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4922254">
      <w:bodyDiv w:val="1"/>
      <w:marLeft w:val="0"/>
      <w:marRight w:val="0"/>
      <w:marTop w:val="0"/>
      <w:marBottom w:val="0"/>
      <w:divBdr>
        <w:top w:val="none" w:sz="0" w:space="0" w:color="auto"/>
        <w:left w:val="none" w:sz="0" w:space="0" w:color="auto"/>
        <w:bottom w:val="none" w:sz="0" w:space="0" w:color="auto"/>
        <w:right w:val="none" w:sz="0" w:space="0" w:color="auto"/>
      </w:divBdr>
    </w:div>
    <w:div w:id="980962398">
      <w:bodyDiv w:val="1"/>
      <w:marLeft w:val="0"/>
      <w:marRight w:val="0"/>
      <w:marTop w:val="0"/>
      <w:marBottom w:val="0"/>
      <w:divBdr>
        <w:top w:val="none" w:sz="0" w:space="0" w:color="auto"/>
        <w:left w:val="none" w:sz="0" w:space="0" w:color="auto"/>
        <w:bottom w:val="none" w:sz="0" w:space="0" w:color="auto"/>
        <w:right w:val="none" w:sz="0" w:space="0" w:color="auto"/>
      </w:divBdr>
    </w:div>
    <w:div w:id="1133717067">
      <w:bodyDiv w:val="1"/>
      <w:marLeft w:val="0"/>
      <w:marRight w:val="0"/>
      <w:marTop w:val="0"/>
      <w:marBottom w:val="0"/>
      <w:divBdr>
        <w:top w:val="none" w:sz="0" w:space="0" w:color="auto"/>
        <w:left w:val="none" w:sz="0" w:space="0" w:color="auto"/>
        <w:bottom w:val="none" w:sz="0" w:space="0" w:color="auto"/>
        <w:right w:val="none" w:sz="0" w:space="0" w:color="auto"/>
      </w:divBdr>
    </w:div>
    <w:div w:id="1240098196">
      <w:bodyDiv w:val="1"/>
      <w:marLeft w:val="0"/>
      <w:marRight w:val="0"/>
      <w:marTop w:val="0"/>
      <w:marBottom w:val="0"/>
      <w:divBdr>
        <w:top w:val="none" w:sz="0" w:space="0" w:color="auto"/>
        <w:left w:val="none" w:sz="0" w:space="0" w:color="auto"/>
        <w:bottom w:val="none" w:sz="0" w:space="0" w:color="auto"/>
        <w:right w:val="none" w:sz="0" w:space="0" w:color="auto"/>
      </w:divBdr>
    </w:div>
    <w:div w:id="1286811339">
      <w:bodyDiv w:val="1"/>
      <w:marLeft w:val="0"/>
      <w:marRight w:val="0"/>
      <w:marTop w:val="0"/>
      <w:marBottom w:val="0"/>
      <w:divBdr>
        <w:top w:val="none" w:sz="0" w:space="0" w:color="auto"/>
        <w:left w:val="none" w:sz="0" w:space="0" w:color="auto"/>
        <w:bottom w:val="none" w:sz="0" w:space="0" w:color="auto"/>
        <w:right w:val="none" w:sz="0" w:space="0" w:color="auto"/>
      </w:divBdr>
    </w:div>
    <w:div w:id="1760515793">
      <w:bodyDiv w:val="1"/>
      <w:marLeft w:val="0"/>
      <w:marRight w:val="0"/>
      <w:marTop w:val="0"/>
      <w:marBottom w:val="0"/>
      <w:divBdr>
        <w:top w:val="none" w:sz="0" w:space="0" w:color="auto"/>
        <w:left w:val="none" w:sz="0" w:space="0" w:color="auto"/>
        <w:bottom w:val="none" w:sz="0" w:space="0" w:color="auto"/>
        <w:right w:val="none" w:sz="0" w:space="0" w:color="auto"/>
      </w:divBdr>
    </w:div>
    <w:div w:id="1895578397">
      <w:bodyDiv w:val="1"/>
      <w:marLeft w:val="0"/>
      <w:marRight w:val="0"/>
      <w:marTop w:val="0"/>
      <w:marBottom w:val="0"/>
      <w:divBdr>
        <w:top w:val="none" w:sz="0" w:space="0" w:color="auto"/>
        <w:left w:val="none" w:sz="0" w:space="0" w:color="auto"/>
        <w:bottom w:val="none" w:sz="0" w:space="0" w:color="auto"/>
        <w:right w:val="none" w:sz="0" w:space="0" w:color="auto"/>
      </w:divBdr>
      <w:divsChild>
        <w:div w:id="421225785">
          <w:marLeft w:val="0"/>
          <w:marRight w:val="0"/>
          <w:marTop w:val="0"/>
          <w:marBottom w:val="0"/>
          <w:divBdr>
            <w:top w:val="none" w:sz="0" w:space="0" w:color="auto"/>
            <w:left w:val="none" w:sz="0" w:space="0" w:color="auto"/>
            <w:bottom w:val="none" w:sz="0" w:space="0" w:color="auto"/>
            <w:right w:val="none" w:sz="0" w:space="0" w:color="auto"/>
          </w:divBdr>
          <w:divsChild>
            <w:div w:id="1490748735">
              <w:marLeft w:val="0"/>
              <w:marRight w:val="0"/>
              <w:marTop w:val="0"/>
              <w:marBottom w:val="0"/>
              <w:divBdr>
                <w:top w:val="none" w:sz="0" w:space="0" w:color="auto"/>
                <w:left w:val="none" w:sz="0" w:space="0" w:color="auto"/>
                <w:bottom w:val="none" w:sz="0" w:space="0" w:color="auto"/>
                <w:right w:val="none" w:sz="0" w:space="0" w:color="auto"/>
              </w:divBdr>
              <w:divsChild>
                <w:div w:id="1211771558">
                  <w:marLeft w:val="0"/>
                  <w:marRight w:val="0"/>
                  <w:marTop w:val="0"/>
                  <w:marBottom w:val="0"/>
                  <w:divBdr>
                    <w:top w:val="none" w:sz="0" w:space="0" w:color="auto"/>
                    <w:left w:val="none" w:sz="0" w:space="0" w:color="auto"/>
                    <w:bottom w:val="none" w:sz="0" w:space="0" w:color="auto"/>
                    <w:right w:val="none" w:sz="0" w:space="0" w:color="auto"/>
                  </w:divBdr>
                </w:div>
                <w:div w:id="609319820">
                  <w:marLeft w:val="0"/>
                  <w:marRight w:val="0"/>
                  <w:marTop w:val="0"/>
                  <w:marBottom w:val="0"/>
                  <w:divBdr>
                    <w:top w:val="none" w:sz="0" w:space="0" w:color="auto"/>
                    <w:left w:val="none" w:sz="0" w:space="0" w:color="auto"/>
                    <w:bottom w:val="none" w:sz="0" w:space="0" w:color="auto"/>
                    <w:right w:val="none" w:sz="0" w:space="0" w:color="auto"/>
                  </w:divBdr>
                </w:div>
              </w:divsChild>
            </w:div>
            <w:div w:id="1297416986">
              <w:marLeft w:val="0"/>
              <w:marRight w:val="0"/>
              <w:marTop w:val="0"/>
              <w:marBottom w:val="0"/>
              <w:divBdr>
                <w:top w:val="none" w:sz="0" w:space="0" w:color="auto"/>
                <w:left w:val="none" w:sz="0" w:space="0" w:color="auto"/>
                <w:bottom w:val="none" w:sz="0" w:space="0" w:color="auto"/>
                <w:right w:val="none" w:sz="0" w:space="0" w:color="auto"/>
              </w:divBdr>
              <w:divsChild>
                <w:div w:id="971977711">
                  <w:marLeft w:val="0"/>
                  <w:marRight w:val="0"/>
                  <w:marTop w:val="0"/>
                  <w:marBottom w:val="0"/>
                  <w:divBdr>
                    <w:top w:val="none" w:sz="0" w:space="0" w:color="auto"/>
                    <w:left w:val="none" w:sz="0" w:space="0" w:color="auto"/>
                    <w:bottom w:val="none" w:sz="0" w:space="0" w:color="auto"/>
                    <w:right w:val="none" w:sz="0" w:space="0" w:color="auto"/>
                  </w:divBdr>
                </w:div>
                <w:div w:id="1942951139">
                  <w:marLeft w:val="0"/>
                  <w:marRight w:val="0"/>
                  <w:marTop w:val="0"/>
                  <w:marBottom w:val="0"/>
                  <w:divBdr>
                    <w:top w:val="none" w:sz="0" w:space="0" w:color="auto"/>
                    <w:left w:val="none" w:sz="0" w:space="0" w:color="auto"/>
                    <w:bottom w:val="none" w:sz="0" w:space="0" w:color="auto"/>
                    <w:right w:val="none" w:sz="0" w:space="0" w:color="auto"/>
                  </w:divBdr>
                </w:div>
              </w:divsChild>
            </w:div>
            <w:div w:id="225727301">
              <w:marLeft w:val="0"/>
              <w:marRight w:val="0"/>
              <w:marTop w:val="0"/>
              <w:marBottom w:val="0"/>
              <w:divBdr>
                <w:top w:val="none" w:sz="0" w:space="0" w:color="auto"/>
                <w:left w:val="none" w:sz="0" w:space="0" w:color="auto"/>
                <w:bottom w:val="none" w:sz="0" w:space="0" w:color="auto"/>
                <w:right w:val="none" w:sz="0" w:space="0" w:color="auto"/>
              </w:divBdr>
              <w:divsChild>
                <w:div w:id="2080209070">
                  <w:marLeft w:val="0"/>
                  <w:marRight w:val="0"/>
                  <w:marTop w:val="0"/>
                  <w:marBottom w:val="0"/>
                  <w:divBdr>
                    <w:top w:val="none" w:sz="0" w:space="0" w:color="auto"/>
                    <w:left w:val="none" w:sz="0" w:space="0" w:color="auto"/>
                    <w:bottom w:val="none" w:sz="0" w:space="0" w:color="auto"/>
                    <w:right w:val="none" w:sz="0" w:space="0" w:color="auto"/>
                  </w:divBdr>
                </w:div>
                <w:div w:id="1648627777">
                  <w:marLeft w:val="0"/>
                  <w:marRight w:val="0"/>
                  <w:marTop w:val="0"/>
                  <w:marBottom w:val="0"/>
                  <w:divBdr>
                    <w:top w:val="none" w:sz="0" w:space="0" w:color="auto"/>
                    <w:left w:val="none" w:sz="0" w:space="0" w:color="auto"/>
                    <w:bottom w:val="none" w:sz="0" w:space="0" w:color="auto"/>
                    <w:right w:val="none" w:sz="0" w:space="0" w:color="auto"/>
                  </w:divBdr>
                </w:div>
              </w:divsChild>
            </w:div>
            <w:div w:id="1334838571">
              <w:marLeft w:val="0"/>
              <w:marRight w:val="0"/>
              <w:marTop w:val="0"/>
              <w:marBottom w:val="0"/>
              <w:divBdr>
                <w:top w:val="none" w:sz="0" w:space="0" w:color="auto"/>
                <w:left w:val="none" w:sz="0" w:space="0" w:color="auto"/>
                <w:bottom w:val="none" w:sz="0" w:space="0" w:color="auto"/>
                <w:right w:val="none" w:sz="0" w:space="0" w:color="auto"/>
              </w:divBdr>
              <w:divsChild>
                <w:div w:id="397558783">
                  <w:marLeft w:val="0"/>
                  <w:marRight w:val="0"/>
                  <w:marTop w:val="0"/>
                  <w:marBottom w:val="0"/>
                  <w:divBdr>
                    <w:top w:val="none" w:sz="0" w:space="0" w:color="auto"/>
                    <w:left w:val="none" w:sz="0" w:space="0" w:color="auto"/>
                    <w:bottom w:val="none" w:sz="0" w:space="0" w:color="auto"/>
                    <w:right w:val="none" w:sz="0" w:space="0" w:color="auto"/>
                  </w:divBdr>
                </w:div>
                <w:div w:id="1006202436">
                  <w:marLeft w:val="0"/>
                  <w:marRight w:val="0"/>
                  <w:marTop w:val="0"/>
                  <w:marBottom w:val="0"/>
                  <w:divBdr>
                    <w:top w:val="none" w:sz="0" w:space="0" w:color="auto"/>
                    <w:left w:val="none" w:sz="0" w:space="0" w:color="auto"/>
                    <w:bottom w:val="none" w:sz="0" w:space="0" w:color="auto"/>
                    <w:right w:val="none" w:sz="0" w:space="0" w:color="auto"/>
                  </w:divBdr>
                </w:div>
              </w:divsChild>
            </w:div>
            <w:div w:id="1544948554">
              <w:marLeft w:val="0"/>
              <w:marRight w:val="0"/>
              <w:marTop w:val="0"/>
              <w:marBottom w:val="0"/>
              <w:divBdr>
                <w:top w:val="none" w:sz="0" w:space="0" w:color="auto"/>
                <w:left w:val="none" w:sz="0" w:space="0" w:color="auto"/>
                <w:bottom w:val="none" w:sz="0" w:space="0" w:color="auto"/>
                <w:right w:val="none" w:sz="0" w:space="0" w:color="auto"/>
              </w:divBdr>
              <w:divsChild>
                <w:div w:id="1107236007">
                  <w:marLeft w:val="0"/>
                  <w:marRight w:val="0"/>
                  <w:marTop w:val="0"/>
                  <w:marBottom w:val="0"/>
                  <w:divBdr>
                    <w:top w:val="none" w:sz="0" w:space="0" w:color="auto"/>
                    <w:left w:val="none" w:sz="0" w:space="0" w:color="auto"/>
                    <w:bottom w:val="none" w:sz="0" w:space="0" w:color="auto"/>
                    <w:right w:val="none" w:sz="0" w:space="0" w:color="auto"/>
                  </w:divBdr>
                </w:div>
                <w:div w:id="1678578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290184">
          <w:marLeft w:val="0"/>
          <w:marRight w:val="0"/>
          <w:marTop w:val="0"/>
          <w:marBottom w:val="0"/>
          <w:divBdr>
            <w:top w:val="none" w:sz="0" w:space="0" w:color="auto"/>
            <w:left w:val="none" w:sz="0" w:space="0" w:color="auto"/>
            <w:bottom w:val="none" w:sz="0" w:space="0" w:color="auto"/>
            <w:right w:val="none" w:sz="0" w:space="0" w:color="auto"/>
          </w:divBdr>
        </w:div>
      </w:divsChild>
    </w:div>
    <w:div w:id="1956522071">
      <w:bodyDiv w:val="1"/>
      <w:marLeft w:val="0"/>
      <w:marRight w:val="0"/>
      <w:marTop w:val="0"/>
      <w:marBottom w:val="0"/>
      <w:divBdr>
        <w:top w:val="none" w:sz="0" w:space="0" w:color="auto"/>
        <w:left w:val="none" w:sz="0" w:space="0" w:color="auto"/>
        <w:bottom w:val="none" w:sz="0" w:space="0" w:color="auto"/>
        <w:right w:val="none" w:sz="0" w:space="0" w:color="auto"/>
      </w:divBdr>
    </w:div>
    <w:div w:id="2081319583">
      <w:bodyDiv w:val="1"/>
      <w:marLeft w:val="0"/>
      <w:marRight w:val="0"/>
      <w:marTop w:val="0"/>
      <w:marBottom w:val="0"/>
      <w:divBdr>
        <w:top w:val="none" w:sz="0" w:space="0" w:color="auto"/>
        <w:left w:val="none" w:sz="0" w:space="0" w:color="auto"/>
        <w:bottom w:val="none" w:sz="0" w:space="0" w:color="auto"/>
        <w:right w:val="none" w:sz="0" w:space="0" w:color="auto"/>
      </w:divBdr>
    </w:div>
    <w:div w:id="210471510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1068</TotalTime>
  <Pages>3</Pages>
  <Words>303</Words>
  <Characters>1733</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2032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Scot Reinke</cp:lastModifiedBy>
  <cp:revision>57</cp:revision>
  <dcterms:created xsi:type="dcterms:W3CDTF">2013-12-23T23:15:00Z</dcterms:created>
  <dcterms:modified xsi:type="dcterms:W3CDTF">2025-07-05T16:30:00Z</dcterms:modified>
  <cp:category/>
</cp:coreProperties>
</file>